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Wednesday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February 28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11AM - 12PM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conference: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https://bluejeans.com/489628506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9b9b9b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Phone: </w:t>
      </w:r>
      <w:r w:rsidDel="00000000" w:rsidR="00000000" w:rsidRPr="00000000">
        <w:rPr>
          <w:color w:val="9b9b9b"/>
          <w:sz w:val="24"/>
          <w:szCs w:val="24"/>
          <w:highlight w:val="white"/>
          <w:rtl w:val="0"/>
        </w:rPr>
        <w:t xml:space="preserve">Dial one of the following numbers: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+1.408.740.7256 (United States)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+1.408.317.9253 (Alternate number)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Meeting ID: 489628506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Dabrowski (TAMU) - Vice-Chair</w:t>
      </w:r>
    </w:p>
    <w:p w:rsidR="00000000" w:rsidDel="00000000" w:rsidP="00000000" w:rsidRDefault="00000000" w:rsidRPr="00000000" w14:paraId="0000000D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 (Baylor)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Courtney Mumma (TDL)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 Warga (TAMUCC)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(UT Austin) - 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Waugh (Texas State)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</w:p>
    <w:p w:rsidR="00000000" w:rsidDel="00000000" w:rsidP="00000000" w:rsidRDefault="00000000" w:rsidRPr="00000000" w14:paraId="00000014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Zerangue (TWU)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McElfresh (Texas A&amp;M Galveston) - new member!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*indicates designated note taker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Dianna Morganti (Texas State)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Peace Williamson (UTA) - new member!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Santi Thompson (U of H) 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Welcome new TDR members, Texas A&amp;M Galveston, liaison Laura McElfresh and UT Arlington liaison Peace Ossom-Williamson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Review agenda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TDR SLAs overdue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Start Date Sept 1,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groups reports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 - meeting next week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Recommended read: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https://doi.org/10.7287/peerj.preprints.26505v1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Jessica shared template for a report (annual) interested in seeing from TDR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reporting from other repos, share with Assessment group and we’ll include it in our review process and inform what we do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and Outreach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Pens shipped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Folks also want stickers - maybe in summer - discuss at T&amp;O and bring to TDR SC for approval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Outreach Successes and Idea Sharing - Webinar planning (Dianna)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Recording TDL panel not possible, so we’ll have to plan a webinar ‘repeat performance’ - CM will schedule, could use help planning/coordinating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Christina may not be able to make panel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Asked for alternate -- Matt M volunteered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Migration into Confluence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Outstanding tasks: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User docs need ALL LINKS UPDATED to internal links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Matt volunteering to review and fix links once more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Metadata Dictionary</w:t>
        </w:r>
      </w:hyperlink>
      <w:r w:rsidDel="00000000" w:rsidR="00000000" w:rsidRPr="00000000">
        <w:rPr>
          <w:sz w:val="24"/>
          <w:szCs w:val="24"/>
          <w:rtl w:val="0"/>
        </w:rPr>
        <w:t xml:space="preserve"> needs transcribed (keep PDF, but also include text ON page)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CM check in files from the WG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Matt will transcribe to Confluence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Resources</w:t>
        </w:r>
      </w:hyperlink>
      <w:r w:rsidDel="00000000" w:rsidR="00000000" w:rsidRPr="00000000">
        <w:rPr>
          <w:sz w:val="24"/>
          <w:szCs w:val="24"/>
          <w:rtl w:val="0"/>
        </w:rPr>
        <w:t xml:space="preserve"> need annotation and a big re-org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Agenda for next Training WG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Policies look excellent, thank you Ed 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update (Courtney)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https://dataverse.org/goals-roadmap-and-releases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sz w:val="24"/>
          <w:szCs w:val="24"/>
          <w:rtl w:val="0"/>
        </w:rPr>
        <w:t xml:space="preserve">ew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sz w:val="24"/>
          <w:szCs w:val="24"/>
          <w:rtl w:val="0"/>
        </w:rPr>
        <w:t xml:space="preserve"> are released and replace the old style, will arrive on every other Monday beginning next week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File size - new max. Possible 4GB, but requires a hard connection -- wireless works best up to 2GB, but after that, advise that folks plug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Meeting 2018, Harvard, June 13-15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Tips/tricks/wobbles.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LW - question came up about whether other institutions are cataloguing datasets in the institutional dataverse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Nerissa used the OAI-PMH to send DSpace to WorldCat - might be useful to ship MD from Dataverse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TDR can assist in setting that up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TAMU might have interest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Alternative is the U of H model with two search bars on one page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Questions, comments and thoughts from Everyone!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DLF eRN -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https://www.diglib.org/opportunities/e-research-network/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opportunity to talk about developing services, do environmental scans, etc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Idea to form a three person group to participate/attend - 1K for DLF members, 3K for non-DLF members (UT is a member); funding could be a challenge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Reach out to DLF and ask if UT’s membership could allow for group of 3 TDR members to get 1K price - Jessica T.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IDCC 2018 - Anna and Jessica “Two Libraries Using One Texas Data Repository”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http://hdl.handle.net/1969.1/166240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OCUL were there, as well, similar model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Talked about TDR model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TAMU and UT particular challenges - social, policy and technical, future goals (ie partnering with labs, etc) to scale the services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Link to paper to come from Anna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Submitted paper to the IJDC for consideration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RDAP paper at end of March - outreach focused (TAMU and UT) - panel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Jessica meeting with local UT liaison teams soon - Social Science and Stem first (pilot based on IDCC model)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Liaison office hours not working great at UT for bringing in liaisons - advertised less broadly to research community, but researchers are welcome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Nerissa asked about Virtual office hours - not yet tried, but N does it locally - may be worth trying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Confirmation of next meeting Wed, March 28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DMP tool changed this week -- CM look up video and share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Templates available from TDR folks here: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https://texasdigitallibrary.atlassian.net/wiki/spaces/TDRUD/pages/216039493/DMP+Tool+Templates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9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ataverse.org/goals-roadmap-and-releases" TargetMode="External"/><Relationship Id="rId10" Type="http://schemas.openxmlformats.org/officeDocument/2006/relationships/hyperlink" Target="https://texasdigitallibrary.atlassian.net/wiki/spaces/TDRUD/pages/216006691/Resources" TargetMode="External"/><Relationship Id="rId13" Type="http://schemas.openxmlformats.org/officeDocument/2006/relationships/hyperlink" Target="https://www.diglib.org/opportunities/e-research-network/" TargetMode="External"/><Relationship Id="rId12" Type="http://schemas.openxmlformats.org/officeDocument/2006/relationships/hyperlink" Target="https://github.com/TexasDigitalLibrary/dataverse-repor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xasdigitallibrary.atlassian.net/wiki/spaces/TDRUD/pages/493551668/Metadata+Dictionary" TargetMode="External"/><Relationship Id="rId15" Type="http://schemas.openxmlformats.org/officeDocument/2006/relationships/hyperlink" Target="https://texasdigitallibrary.atlassian.net/wiki/spaces/TDRUD/pages/216039493/DMP+Tool+Templates" TargetMode="External"/><Relationship Id="rId14" Type="http://schemas.openxmlformats.org/officeDocument/2006/relationships/hyperlink" Target="http://hdl.handle.net/1969.1/166240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489628506" TargetMode="External"/><Relationship Id="rId7" Type="http://schemas.openxmlformats.org/officeDocument/2006/relationships/hyperlink" Target="https://doi.org/10.7287/peerj.preprints.26505v1" TargetMode="External"/><Relationship Id="rId8" Type="http://schemas.openxmlformats.org/officeDocument/2006/relationships/hyperlink" Target="https://texasdigitallibrary.atlassian.net/wiki/spaces/TDRUD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