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meeting of the TDR Steering Committee (TDR SC)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Tuesday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May 15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1PM - 4PM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Dabrowski (TAMU) </w:t>
      </w:r>
    </w:p>
    <w:p w:rsidR="00000000" w:rsidDel="00000000" w:rsidP="00000000" w:rsidRDefault="00000000" w:rsidRPr="00000000" w14:paraId="00000007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Chan-Park (Baylor)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Courtney Mumma (TDL)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Dianna Morganti (Texas State)</w:t>
      </w:r>
    </w:p>
    <w:p w:rsidR="00000000" w:rsidDel="00000000" w:rsidP="00000000" w:rsidRDefault="00000000" w:rsidRPr="00000000" w14:paraId="0000000A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 Warga (TAMUCC)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 (UT Austin)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McElfresh (Texas A&amp;M Galveston) (will have to leave early)</w:t>
      </w:r>
    </w:p>
    <w:p w:rsidR="00000000" w:rsidDel="00000000" w:rsidP="00000000" w:rsidRDefault="00000000" w:rsidRPr="00000000" w14:paraId="0000000D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Waugh (Texas State)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 (Texas Tech)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 (TAMIU)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Santi Thompson (U of 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*indicates designated note taker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Zerangue (TWU)   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Peace Ossom Williamson (UTA) 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Review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 new Chair and Vice Chair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Chair: Matt McEniry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Vice Chair: Laura Waugh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Change in Courtney’s Role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 is now the Deputy Director :)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will have expanded responsibilities and management expectations (developers)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will be involved with TDR and digital preservation, but will not be able to do the same amount of work. May not attend all working group meetings going forward.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will not be able to organize and manage future meetings going forward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 far, Courtney attends Dataverse community calls every two weeks, and the yearly in-person community meeting. The Chair will slowly take over attending some Dataverse community calls on behalf of TDR SC.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can pass along accounts needed to run meetings moving forward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Vote on Metadata WG -- TABLED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Came out of a question about MD - description in Dataverse and How to Create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Jessica has had researchers interested in improving it and/or complaining about its adequacy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Does DV community have a metadata group? (No, not really. Odum Institute is putting together a governance structure for the global DV community consortium (hence our $500/yr fee)). They plan to charge for services (e.g. dataCite, etc). They want to work on global curation support, tech support, best practices, team around the Core Trust seal, privacy/sensitive data, </w:t>
      </w:r>
      <w:r w:rsidDel="00000000" w:rsidR="00000000" w:rsidRPr="00000000">
        <w:rPr>
          <w:b w:val="1"/>
          <w:sz w:val="24"/>
          <w:szCs w:val="24"/>
          <w:rtl w:val="0"/>
        </w:rPr>
        <w:t xml:space="preserve">metadata harvesting across installations</w:t>
      </w:r>
      <w:r w:rsidDel="00000000" w:rsidR="00000000" w:rsidRPr="00000000">
        <w:rPr>
          <w:sz w:val="24"/>
          <w:szCs w:val="24"/>
          <w:rtl w:val="0"/>
        </w:rPr>
        <w:t xml:space="preserve">, etc, and organization of the community meetings).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Focus on best practice, lead the larger Dataverse Community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Harvard has led the md schema supported up until this stage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EW asked whether other WG would be donezo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 still has lots of work to do - Google Analytics and Miniverse / Reports - which metrics we’re interested in, which to prioritize from each tool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 people is a good number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 a wishlist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and Outreach could fold back into the TDR SC after another couple of meetings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Compiled resources (researchers, librarians, ext stakeholders)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hosting data management workshop for liaisons (Christina)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tabling Metadata WG and assessing how to ‘close’ the T&amp;O WG, what are the remaining issues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trike w:val="1"/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CM to add this to T&amp;O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trike w:val="1"/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Take volunteers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roadmap</w:t>
        </w:r>
      </w:hyperlink>
      <w:r w:rsidDel="00000000" w:rsidR="00000000" w:rsidRPr="00000000">
        <w:rPr>
          <w:sz w:val="24"/>
          <w:szCs w:val="24"/>
          <w:rtl w:val="0"/>
        </w:rPr>
        <w:t xml:space="preserve"> and brainstorm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Group needs to reflect back on it and check in with priorities, especially WGs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survey from Assessment group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Circle back with a larger group at some later date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First Data Symposium - implementation group, TDL member institution sent 2 people (totalling around 60 ppl)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Missed engaging with Researchers (*****)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remote attendance to TDR SC to contribute to Roadmap (Christina)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 TDR schools - 1 person?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TDR schools - bring 2 (ideally one is a researcher)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a survey for researchers / engagement through a focus group or online meeting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Come back with concrete feedback from researchers about what they want to feed into some concerted outreach effort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Campuses need a Needs Assessment for RDM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CM - email Community list about whether they’ve done needs assessments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</w:t>
        <w:tab/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Researcher-based assessment - Needs Assessment for use at each campus using TDR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Disambiguate sentence ‘Measure the impact…” under Assessment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More in-depth user guides - link to Dataverse user guides where Harvard’s are more robust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to publicize the technical development that TDR is doing (maybe an Ongoing projects document? List out goals), also the WG projects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CM provide TDR SC link to the monthly meetings/prioritization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ways to get feedback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Formalize roadmap review process; Ask each WG to review and claim Roadmap tasks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at grants for large datasets - consider a special committee for this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Move the Presentations to another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Break - 15 Minutes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- Remove Jessica, Dianna from Confluence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Outreach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Concerted group Outreach effort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Research needs assessment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Offices of Research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Campus IT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Cakes?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Webinar  from TCDL presentation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CM will take notes during presentation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Webinar? Jessica training admins on dmptool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Maybe first for TDR SC, then consider taking it out to the broader community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Deadline - mid-July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Jessica, Anna and Ed to finish online - doodle poll outstanding, Jessica to re-send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Adversary IT groups and how to win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Note: Can look at OCLC report on working with IT.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Access Week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Giveaways? (Jessica did a mug for anyone who deposited during that week)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Love Data Week - February 2019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Roses, candy, etc, for depositors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in long tail / humanities outreach angle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Humanities Commons has a forum, good place to ask about this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Matt’s researchers are interested in depositing portfolios, performance recordings, etc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 Symposium - tabled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Maybe go to a conference where Texas researchers are and get a table / do a workshop?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Texas STEM Libraries South- July 19-20 - Santi to look into this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Regional ACS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Identify discipline (mostly social sciences) conferences - 2-3 each, in Texas -- for next TDR SC where we’ll choose the ones we want to target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Tack something onto TDL next year 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closer to the CFP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we need more merch - pens, flyers, etc? No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Jessica to show/tell her mugs in next TDR SC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T&amp;O WG to make recommendations for prioritizing Outreach for the coming year (consider using a timeline)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 group could add to that timeline should it exist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If time remains -- Assessment, Training &amp;  Outreach and </w:t>
      </w:r>
      <w:r w:rsidDel="00000000" w:rsidR="00000000" w:rsidRPr="00000000">
        <w:rPr>
          <w:strike w:val="1"/>
          <w:sz w:val="24"/>
          <w:szCs w:val="24"/>
          <w:rtl w:val="0"/>
        </w:rPr>
        <w:t xml:space="preserve">Metadata group</w:t>
      </w:r>
      <w:r w:rsidDel="00000000" w:rsidR="00000000" w:rsidRPr="00000000">
        <w:rPr>
          <w:sz w:val="24"/>
          <w:szCs w:val="24"/>
          <w:rtl w:val="0"/>
        </w:rPr>
        <w:t xml:space="preserve"> breakouts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Changeover to new chair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Happy Hour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ACTIONS: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TDR SC Liaison to bring 2-3 disciplinary conference suggestions to the next meeting for review. Feel free to add directly to the agenda document in our shared folder.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Training &amp; Outreach WG will report back to TDR SC during the next TDR SC meeting about the outreach timeline and potential incremental dissolution of their WG – folding Outreach and Training efforts back in to TDR SC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Formalize roadmap review process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WG to review and claim Roadmap tasks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a special committee look at grant opportunities for large datasets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Chair – Matt McInery to review this list and the notes from the in-person meeting to make sure the next TDR SC Agenda is complete and reflects all plans/decisions</w:t>
      </w:r>
    </w:p>
    <w:p w:rsidR="00000000" w:rsidDel="00000000" w:rsidP="00000000" w:rsidRDefault="00000000" w:rsidRPr="00000000" w14:paraId="0000007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Courtney’s Actions: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Dataverse Community re: needs assessments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recommended changes to the Roadmap from the meeting notes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the link to internal TDR prioritization meeting notes to TDR SC on next agenda and in the Confluence pages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Presentations/Dissemination to its own page in Confluence from the TDR Roadmap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suggestions for webinar speakers from the larger Dataverse community to the next TDR SC agenda for review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Remove Jessica &amp; Dianna from Confluence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9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exasdigitallibrary.atlassian.net/wiki/spaces/TDRUD/pages/288980997/Road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