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VUG Steering Committee Meeting -- October 24, 2018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Present: Stephanie Larrison, Billie Peterson-Lugo, Courtney Mumma, David Reynolds, and Chris Starcher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Absent: Kristi Park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630" w:hanging="360"/>
        <w:rPr/>
      </w:pPr>
      <w:r w:rsidDel="00000000" w:rsidR="00000000" w:rsidRPr="00000000">
        <w:rPr>
          <w:rtl w:val="0"/>
        </w:rPr>
        <w:t xml:space="preserve">Update on Vireo community Sprint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Learned about volunteers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Development documentation created -- Monika did test the development documentation and talked to Frank about the process, which gave him guidance on modifying the documentation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Will be useful info towards creating next sprint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along with Stephanie’s perspective of Vireo 4.0 as the product owner</w:t>
      </w:r>
    </w:p>
    <w:p w:rsidR="00000000" w:rsidDel="00000000" w:rsidP="00000000" w:rsidRDefault="00000000" w:rsidRPr="00000000" w14:paraId="0000000D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Volunteers from TAMU didn’t get a chance to test because no test site until last day - lesson learned to have a test site up earlier if possible for testing volunteers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Chris and Ryan worked through a number of tickets; there’s a pull request with the staging branch associated with the community sprint; should be merged with the main branch shortly; Frank working with Ryan and some of the exports have been wrapped up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For the next sprint, TDL will monitor the sprint more carefully and improve the communication process; most important thing is getting the documentation ready in order to draw in more developers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Frank’s deployment: master, which should be the same as 4.0.x prior to yesterday's (October 23) pull request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Discuss plan for completion of Vireo 4 (including automation processes and migration strategy) 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Roadmap has </w:t>
      </w:r>
      <w:r w:rsidDel="00000000" w:rsidR="00000000" w:rsidRPr="00000000">
        <w:rPr>
          <w:b w:val="1"/>
          <w:rtl w:val="0"/>
        </w:rPr>
        <w:t xml:space="preserve">Vireo 4 dev going until end of Feb 2019</w:t>
      </w:r>
      <w:r w:rsidDel="00000000" w:rsidR="00000000" w:rsidRPr="00000000">
        <w:rPr>
          <w:rtl w:val="0"/>
        </w:rPr>
        <w:t xml:space="preserve">, including migration strategy -- from January thru February, Kristi and Courtney will work on the details of migration, including if institutions have to migrate or if TDL will continue to support Vireo 3 and allow institutions to make a choice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Frank will be the lead developer on Vireo 4 going forward; need to have a meeting with Texas A&amp;M people to see how they want to engage during the first 2 months of 2019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TDL plans to migrate members during the summer, beginning mid-June 2019 through August 2019.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Stephanie will request some Texas State local review of the dev docs and update this group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630" w:hanging="360"/>
        <w:rPr>
          <w:u w:val="none"/>
        </w:rPr>
      </w:pPr>
      <w:r w:rsidDel="00000000" w:rsidR="00000000" w:rsidRPr="00000000">
        <w:rPr>
          <w:rtl w:val="0"/>
        </w:rPr>
        <w:t xml:space="preserve">Discuss plans for training and documentation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Reserve space at Pickle or UT Campus for full day of training May 19, May 23 or May 24th -pre or post TCDL conference? 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TCDL has some room for a pre-conference Vireo 4 Changes half day workshop, geared towards Vireo 3 users/admins, not new Vireo users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Billie commented that some people who need the training don’t typically come to TCDL</w:t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group feel about webinars -- good but also need the in-person training</w:t>
      </w:r>
    </w:p>
    <w:p w:rsidR="00000000" w:rsidDel="00000000" w:rsidP="00000000" w:rsidRDefault="00000000" w:rsidRPr="00000000" w14:paraId="0000001B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Training for admins and users, not care/feeding of the system (which isn’t necessary about this stage)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Copy all documentation from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http://vireoetd.org</w:t>
        </w:r>
      </w:hyperlink>
      <w:r w:rsidDel="00000000" w:rsidR="00000000" w:rsidRPr="00000000">
        <w:rPr>
          <w:rtl w:val="0"/>
        </w:rPr>
        <w:t xml:space="preserve"> to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https://texasdigitallibrary.atlassian.neti/spaces/VUG/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ind w:left="1530" w:hanging="360"/>
        <w:rPr>
          <w:u w:val="none"/>
        </w:rPr>
      </w:pPr>
      <w:r w:rsidDel="00000000" w:rsidR="00000000" w:rsidRPr="00000000">
        <w:rPr>
          <w:rtl w:val="0"/>
        </w:rPr>
        <w:t xml:space="preserve">Review and edit; create new screenshots</w:t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ind w:left="1530" w:hanging="360"/>
        <w:rPr>
          <w:u w:val="none"/>
        </w:rPr>
      </w:pPr>
      <w:r w:rsidDel="00000000" w:rsidR="00000000" w:rsidRPr="00000000">
        <w:rPr>
          <w:rtl w:val="0"/>
        </w:rPr>
        <w:t xml:space="preserve">Create new documentation on settings, creating organizations, hierarchical structures, and workflows -- Stephanie </w:t>
      </w:r>
    </w:p>
    <w:p w:rsidR="00000000" w:rsidDel="00000000" w:rsidP="00000000" w:rsidRDefault="00000000" w:rsidRPr="00000000" w14:paraId="0000001F">
      <w:pPr>
        <w:numPr>
          <w:ilvl w:val="2"/>
          <w:numId w:val="2"/>
        </w:numPr>
        <w:ind w:left="1530" w:hanging="360"/>
        <w:rPr>
          <w:u w:val="none"/>
        </w:rPr>
      </w:pPr>
      <w:r w:rsidDel="00000000" w:rsidR="00000000" w:rsidRPr="00000000">
        <w:rPr>
          <w:rtl w:val="0"/>
        </w:rPr>
        <w:t xml:space="preserve">TDL has a very good student worker who has been working on TDR documentation and has turned out to be very good; once Stephanie has identified items for the student to work on, they can give the students those assignments; </w:t>
      </w:r>
    </w:p>
    <w:p w:rsidR="00000000" w:rsidDel="00000000" w:rsidP="00000000" w:rsidRDefault="00000000" w:rsidRPr="00000000" w14:paraId="00000020">
      <w:pPr>
        <w:numPr>
          <w:ilvl w:val="2"/>
          <w:numId w:val="2"/>
        </w:numPr>
        <w:ind w:left="1530" w:hanging="360"/>
        <w:rPr>
          <w:u w:val="none"/>
        </w:rPr>
      </w:pPr>
      <w:r w:rsidDel="00000000" w:rsidR="00000000" w:rsidRPr="00000000">
        <w:rPr>
          <w:rtl w:val="0"/>
        </w:rPr>
        <w:t xml:space="preserve">Create new videos -- any videos TDL creates can be captioned; functionality in YouTube where you can pull the transcript, which is a good start for creating new videos; put transcripts into Google Docs for group editing; use Google Docs for drafting because there is a limited number of users available to TDL in Confluence; linking from Confluence to Google Docs; put the final draft of the script into Confluence; over time can use versionion in the title of the documents; TDL had the scripts from the original videos and Courtney moved them and migrated them to Google Docs for editing. She created copies of each prepended by “Vireo4-draft-“ to edit for Vireo 4:</w:t>
      </w:r>
      <w:hyperlink r:id="rId8">
        <w:r w:rsidDel="00000000" w:rsidR="00000000" w:rsidRPr="00000000">
          <w:rPr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https://drive.google.com/drive/folders/1xE8iUeEULDWK69Zp7J1nm3xIFFEJWl9P?usp=sharing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2"/>
          <w:numId w:val="2"/>
        </w:numPr>
        <w:ind w:left="1530" w:hanging="360"/>
        <w:rPr>
          <w:u w:val="none"/>
        </w:rPr>
      </w:pPr>
      <w:r w:rsidDel="00000000" w:rsidR="00000000" w:rsidRPr="00000000">
        <w:rPr>
          <w:rtl w:val="0"/>
        </w:rPr>
        <w:t xml:space="preserve">Vireo 4 Documentation (Stephanie’s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inventory</w:t>
        </w:r>
      </w:hyperlink>
      <w:r w:rsidDel="00000000" w:rsidR="00000000" w:rsidRPr="00000000">
        <w:rPr>
          <w:rtl w:val="0"/>
        </w:rPr>
        <w:t xml:space="preserve">) and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VUG Confluence 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Find volunteer to test deployment documentation (assuming Monika was not able to do this on community sprint - she did a little CM) --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https://texasdigitallibrary.atlassian.net/wiki/spaces/TTD/pages/764706884/Vireo+4+Development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108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Deadline </w:t>
      </w:r>
      <w:r w:rsidDel="00000000" w:rsidR="00000000" w:rsidRPr="00000000">
        <w:rPr>
          <w:rtl w:val="0"/>
        </w:rPr>
        <w:t xml:space="preserve">for first draft of documentation completed by the </w:t>
      </w:r>
      <w:r w:rsidDel="00000000" w:rsidR="00000000" w:rsidRPr="00000000">
        <w:rPr>
          <w:b w:val="1"/>
          <w:rtl w:val="0"/>
        </w:rPr>
        <w:t xml:space="preserve">end of February</w:t>
      </w:r>
      <w:r w:rsidDel="00000000" w:rsidR="00000000" w:rsidRPr="00000000">
        <w:rPr>
          <w:rtl w:val="0"/>
        </w:rPr>
        <w:t xml:space="preserve">, with the videos completed after that date (between February and early May) so they reflect what Vireo 4 looks like; have the transcripts edited by the end of February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630" w:hanging="360"/>
        <w:rPr/>
      </w:pPr>
      <w:r w:rsidDel="00000000" w:rsidR="00000000" w:rsidRPr="00000000">
        <w:rPr>
          <w:rtl w:val="0"/>
        </w:rPr>
        <w:t xml:space="preserve">Replacement for David’s Steering Committee position</w:t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b w:val="1"/>
          <w:rtl w:val="0"/>
        </w:rPr>
        <w:t xml:space="preserve">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630" w:hanging="360"/>
        <w:rPr>
          <w:u w:val="none"/>
        </w:rPr>
      </w:pPr>
      <w:r w:rsidDel="00000000" w:rsidR="00000000" w:rsidRPr="00000000">
        <w:rPr>
          <w:strike w:val="1"/>
          <w:rtl w:val="0"/>
        </w:rPr>
        <w:t xml:space="preserve">Communicate now -- information from USETDA; announce that 1st community sprint has been completed and deployed at: </w:t>
      </w:r>
      <w:hyperlink r:id="rId13">
        <w:r w:rsidDel="00000000" w:rsidR="00000000" w:rsidRPr="00000000">
          <w:rPr>
            <w:strike w:val="1"/>
            <w:rtl w:val="0"/>
          </w:rPr>
          <w:t xml:space="preserve">https://test-etd.tdl.org</w:t>
        </w:r>
      </w:hyperlink>
      <w:r w:rsidDel="00000000" w:rsidR="00000000" w:rsidRPr="00000000">
        <w:rPr>
          <w:strike w:val="1"/>
          <w:rtl w:val="0"/>
        </w:rPr>
        <w:t xml:space="preserve">; mention that David is retiring but not </w:t>
      </w:r>
      <w:r w:rsidDel="00000000" w:rsidR="00000000" w:rsidRPr="00000000">
        <w:rPr>
          <w:strike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630" w:hanging="360"/>
        <w:rPr>
          <w:u w:val="none"/>
        </w:rPr>
      </w:pPr>
      <w:r w:rsidDel="00000000" w:rsidR="00000000" w:rsidRPr="00000000">
        <w:rPr>
          <w:rtl w:val="0"/>
        </w:rPr>
        <w:t xml:space="preserve">Find replacement for David’s Steering Committee position -- Stephanie will contact </w:t>
      </w:r>
      <w:r w:rsidDel="00000000" w:rsidR="00000000" w:rsidRPr="00000000">
        <w:rPr>
          <w:rtl w:val="0"/>
        </w:rPr>
        <w:t xml:space="preserve">Emily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630" w:hanging="360"/>
        <w:rPr>
          <w:u w:val="none"/>
        </w:rPr>
      </w:pPr>
      <w:r w:rsidDel="00000000" w:rsidR="00000000" w:rsidRPr="00000000">
        <w:rPr>
          <w:rtl w:val="0"/>
        </w:rPr>
        <w:t xml:space="preserve">In Dec or Jan, TDL will set a date for the next community sprint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63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Courtney will ask the TCDL organizers if adding Vireo training to TCDL is viable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63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Move Vireo videos to YouTube -- Courtney will open a help desk ticket for this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63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Pull transcripts of existing Vireo videos from YouTube -- Courtney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630" w:hanging="360"/>
        <w:rPr/>
      </w:pPr>
      <w:r w:rsidDel="00000000" w:rsidR="00000000" w:rsidRPr="00000000">
        <w:rPr>
          <w:rtl w:val="0"/>
        </w:rPr>
        <w:t xml:space="preserve">TDL had the scripts from the original videos and I’ve moved them here and migrated them to Google Docs for editing. We should make copies to edit for Vireo 4: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https://drive.google.com/drive/folders/1xE8iUeEULDWK69Zp7J1nm3xIFFEJWl9P?usp=sharing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630" w:hanging="360"/>
        <w:rPr>
          <w:u w:val="none"/>
        </w:rPr>
      </w:pPr>
      <w:r w:rsidDel="00000000" w:rsidR="00000000" w:rsidRPr="00000000">
        <w:rPr>
          <w:rtl w:val="0"/>
        </w:rPr>
        <w:t xml:space="preserve">On the next call look at divvying up the work for editing the documentation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63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Schedule next meeting -- November 29 at 9:00 am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630" w:hanging="360"/>
        <w:rPr>
          <w:u w:val="none"/>
        </w:rPr>
      </w:pPr>
      <w:r w:rsidDel="00000000" w:rsidR="00000000" w:rsidRPr="00000000">
        <w:rPr>
          <w:rtl w:val="0"/>
        </w:rPr>
        <w:t xml:space="preserve">Communicate plan for development completion, training, and migration to VUG -- wait until December to provide information on plans for 2019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exasdigitallibrary.atlassian.net/wiki/spacedirectory/view.action" TargetMode="External"/><Relationship Id="rId10" Type="http://schemas.openxmlformats.org/officeDocument/2006/relationships/hyperlink" Target="https://docs.google.com/document/d/1Ognlj3YpLcfNxLLPAtGrr4ITHJlbjo2nVrYIvosa9JQ/edit" TargetMode="External"/><Relationship Id="rId13" Type="http://schemas.openxmlformats.org/officeDocument/2006/relationships/hyperlink" Target="https://test-etd.tdl.org" TargetMode="External"/><Relationship Id="rId12" Type="http://schemas.openxmlformats.org/officeDocument/2006/relationships/hyperlink" Target="https://na01.safelinks.protection.outlook.com/?url=https%3A%2F%2Ftexasdigitallibrary.atlassian.net%2Fwiki%2Fspaces%2FTTD%2Fpages%2F764706884%2FVireo%2B4%2BDevelopment&amp;data=01%7C01%7CBillie_Peterson%40baylor.edu%7C5e4024e88ef1489ea50d08d61f3766eb%7C22d2fb35256a459bbcf4dc23d42dc0a4%7C1&amp;sdata=8lk3H6t0wmwSNymtrSGZRrBHW%2FCnvDmtplRQGlj0L0g%3D&amp;reserved=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a01.safelinks.protection.outlook.com/?url=https%3A%2F%2Fdrive.google.com%2Fdrive%2Ffolders%2F1xE8iUeEULDWK69Zp7J1nm3xIFFEJWl9P%3Fusp%3Dsharing&amp;data=01%7C01%7CBillie_Peterson%40baylor.edu%7C27ff22298864443721e008d639ea439b%7C22d2fb35256a459bbcf4dc23d42dc0a4%7C0&amp;sdata=s3Eh0t3uygttGbkVOX3gEERNL2w7wSXE91TNWnHryBQ%3D&amp;reserved=0" TargetMode="External"/><Relationship Id="rId14" Type="http://schemas.openxmlformats.org/officeDocument/2006/relationships/hyperlink" Target="https://drive.google.com/drive/folders/1xE8iUeEULDWK69Zp7J1nm3xIFFEJWl9P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://vireoetd.org" TargetMode="External"/><Relationship Id="rId7" Type="http://schemas.openxmlformats.org/officeDocument/2006/relationships/hyperlink" Target="https://texasdigitallibrary.atlassian.neti/spaces/VUG/" TargetMode="External"/><Relationship Id="rId8" Type="http://schemas.openxmlformats.org/officeDocument/2006/relationships/hyperlink" Target="https://na01.safelinks.protection.outlook.com/?url=https%3A%2F%2Fdrive.google.com%2Fdrive%2Ffolders%2F1xE8iUeEULDWK69Zp7J1nm3xIFFEJWl9P%3Fusp%3Dsharing&amp;data=01%7C01%7CBillie_Peterson%40baylor.edu%7C27ff22298864443721e008d639ea439b%7C22d2fb35256a459bbcf4dc23d42dc0a4%7C0&amp;sdata=s3Eh0t3uygttGbkVOX3gEERNL2w7wSXE91TNWnHryB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