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VUG Steering Committee Meeting -- September 21, 2017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Stephanie Larrison, Billie Peterson-Lugo, Chris Starcher, David Reynolds, and Ryan Steans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Next Meeting</w:t>
      </w:r>
      <w:r w:rsidDel="00000000" w:rsidR="00000000" w:rsidRPr="00000000">
        <w:rPr>
          <w:rtl w:val="0"/>
        </w:rPr>
        <w:t xml:space="preserve">: Wednesday, October 4 at 10:00 AM (CDT)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I’ve placed on the agenda those items that I believe have the highest priority out of the items that Stephanie listed on her notes after the last Vireo 4 public demo.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Agenda/Notes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Bibliolab development assistance -- phone call between Bibliolab personnel, Stephanie, and Chris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Support Vireo but provide a hosting solution for those who want to use it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Puts Bibliolab in direct competition with TDL for hosting -- looking for a commitment from them, such as “not in Texas”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There’s no way to control whether Bibliolab enters the market or not; might be better to have them part of the project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one bit of functionality that they would like to add to Vireo is multi-tenancy; this could be of interest to TDL? The rest they said they would help with is getting it out the door, bug fixes and missing functionality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Multi-tenancy is actually a problem from TDL perspective because they need to hand over the piece of the service back to the institution; multi-tenancy doesn’t accommodate that need very well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Value of having the assistance with programming vs. the potential of someone else being seen as the leader/owner of Vireo is significant; potential to lose control of the product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Partnership/sponsorship of the project might be something to consider; only as much flexibility as the Governing Board will allow; mandate from the Board that TDL be the home of Vireo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Action Item</w:t>
      </w:r>
      <w:r w:rsidDel="00000000" w:rsidR="00000000" w:rsidRPr="00000000">
        <w:rPr>
          <w:rtl w:val="0"/>
        </w:rPr>
        <w:t xml:space="preserve">: Ryan will talk to Kristi and then come back to this group for additional discussion; decide whether or not to bring this topic to the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Action Item</w:t>
      </w:r>
      <w:r w:rsidDel="00000000" w:rsidR="00000000" w:rsidRPr="00000000">
        <w:rPr>
          <w:rtl w:val="0"/>
        </w:rPr>
        <w:t xml:space="preserve">: Bibliolab will be talking to Stephanie and Chris next week because they are interested in the outcome of today’s meeting; they will convey that TDL needs to do some more investigation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Potential Action Item</w:t>
      </w:r>
      <w:r w:rsidDel="00000000" w:rsidR="00000000" w:rsidRPr="00000000">
        <w:rPr>
          <w:rtl w:val="0"/>
        </w:rPr>
        <w:t xml:space="preserve">: TDL talk to Bibliolab with VUG Steering Committee before going to the Board in November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Message to VUG listserv to see if anyone has concerns about “releasing” this beta version -- for testing -- knowing some functions are still not available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VUG members would be interested in seeing how things are going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the announcement highlight some high-level things that have changed, it would be a good way to entice them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functions not yet available in Vireo 4 that are available in Vireo 3, but don’t list them;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Testers may identify missing functions that we already know about, but they may also discover missing functionality that we don’t know about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Action Item</w:t>
      </w:r>
      <w:r w:rsidDel="00000000" w:rsidR="00000000" w:rsidRPr="00000000">
        <w:rPr>
          <w:rtl w:val="0"/>
        </w:rPr>
        <w:t xml:space="preserve">: Billie will draft a message for the VUG and send it to the VUG Steering Committee for review/comments before distributing it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Timeline for bringing up Vireo 4 in test environment at TDL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Bring up 2 versions: Dev (for testing) and training box (for using, once we have the “okay” from Stephanie, et. al.);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Action Item</w:t>
      </w:r>
      <w:r w:rsidDel="00000000" w:rsidR="00000000" w:rsidRPr="00000000">
        <w:rPr>
          <w:rtl w:val="0"/>
        </w:rPr>
        <w:t xml:space="preserve">: Ryan will work with bringing up the Dev version of Vireo 4 by September 27 or 28, depending on the set up of accounts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Details for testing Vireo 4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we do test Vireo 4 before October 27 sprint or after the sprint?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Perhaps have a very small, close group test before October 27 and then open it for fuller testing after the sprint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Gives us some ability to prepare documentation/rubrics/etc.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Decision</w:t>
      </w:r>
      <w:r w:rsidDel="00000000" w:rsidR="00000000" w:rsidRPr="00000000">
        <w:rPr>
          <w:rtl w:val="0"/>
        </w:rPr>
        <w:t xml:space="preserve">: Don’t ask testers to test twice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Tell those testing that they will want to set aside/commit to 2 ½-days for testing; use of a testing rubric should facilitate this process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David will have a new part time person who he can assign to testing Vireo 4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Vireo 4 is different and may frustrate people if some guidance isn’t provided: documentation; demo to small group; create several short videos (feature by feature)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Documentation creation, including communicating known issues -- </w:t>
      </w:r>
      <w:r w:rsidDel="00000000" w:rsidR="00000000" w:rsidRPr="00000000">
        <w:rPr>
          <w:b w:val="1"/>
          <w:color w:val="ff0000"/>
          <w:rtl w:val="0"/>
        </w:rPr>
        <w:t xml:space="preserve">Action Item</w:t>
      </w:r>
      <w:r w:rsidDel="00000000" w:rsidR="00000000" w:rsidRPr="00000000">
        <w:rPr>
          <w:rtl w:val="0"/>
        </w:rPr>
        <w:t xml:space="preserve">: TDL just obtained Confluence (https://www.atlassian.com/software/confluence) and Ryan will set up accounts for us to use for documentation creation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Prepare a rubric on functions that testers should try; David was working on a testing rubric, but it was getting too detailed; with a big enough pool, we could dole out specific tasks; </w:t>
      </w:r>
      <w:r w:rsidDel="00000000" w:rsidR="00000000" w:rsidRPr="00000000">
        <w:rPr>
          <w:b w:val="1"/>
          <w:color w:val="ff0000"/>
          <w:rtl w:val="0"/>
        </w:rPr>
        <w:t xml:space="preserve">Action Item</w:t>
      </w:r>
      <w:r w:rsidDel="00000000" w:rsidR="00000000" w:rsidRPr="00000000">
        <w:rPr>
          <w:rtl w:val="0"/>
        </w:rPr>
        <w:t xml:space="preserve">: David will look at/revise the checklist he was working on and share it with the group next week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Identifying those who are willing/able to test -- </w:t>
      </w:r>
      <w:r w:rsidDel="00000000" w:rsidR="00000000" w:rsidRPr="00000000">
        <w:rPr>
          <w:b w:val="1"/>
          <w:color w:val="ff0000"/>
          <w:rtl w:val="0"/>
        </w:rPr>
        <w:t xml:space="preserve">Action Item</w:t>
      </w:r>
      <w:r w:rsidDel="00000000" w:rsidR="00000000" w:rsidRPr="00000000">
        <w:rPr>
          <w:rtl w:val="0"/>
        </w:rPr>
        <w:t xml:space="preserve">: On Monday, Billie will talk to Renee Babcock, Shelley Barba, and Colleen Lyon about testing Vireo 4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webinar -- for all or only for those who are testing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Collecting feedback -- Have testers send issues to TDL Support via a form so the information can be entered into JIRA; </w:t>
      </w:r>
      <w:r w:rsidDel="00000000" w:rsidR="00000000" w:rsidRPr="00000000">
        <w:rPr>
          <w:b w:val="1"/>
          <w:color w:val="ff0000"/>
          <w:rtl w:val="0"/>
        </w:rPr>
        <w:t xml:space="preserve">Action Item</w:t>
      </w:r>
      <w:r w:rsidDel="00000000" w:rsidR="00000000" w:rsidRPr="00000000">
        <w:rPr>
          <w:rtl w:val="0"/>
        </w:rPr>
        <w:t xml:space="preserve">: Ryan will look into whether or not Google forms will work for this, specifically whether or not they support the uploading of images (screen shots)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Reorganization of the VUG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Dataverse as an example; have been able to reach outside of Harvard, with people around the world using the product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Spending time on outreach from the VUG and identify other universities; every time they present they get some “name brand” schools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Both getting the word out, as well as getting code contributions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